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7ED33" w14:textId="77777777" w:rsidR="00E63617" w:rsidRDefault="00000000">
      <w:pPr>
        <w:spacing w:before="240" w:after="240"/>
        <w:rPr>
          <w:b/>
        </w:rPr>
      </w:pPr>
      <w:r>
        <w:rPr>
          <w:b/>
          <w:noProof/>
        </w:rPr>
        <w:drawing>
          <wp:anchor distT="114300" distB="114300" distL="114300" distR="114300" simplePos="0" relativeHeight="251658240" behindDoc="1" locked="0" layoutInCell="1" hidden="0" allowOverlap="1" wp14:anchorId="23E20A93" wp14:editId="31BC6C8A">
            <wp:simplePos x="0" y="0"/>
            <wp:positionH relativeFrom="margin">
              <wp:posOffset>2176463</wp:posOffset>
            </wp:positionH>
            <wp:positionV relativeFrom="margin">
              <wp:posOffset>-371474</wp:posOffset>
            </wp:positionV>
            <wp:extent cx="1585913" cy="75814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85913" cy="758144"/>
                    </a:xfrm>
                    <a:prstGeom prst="rect">
                      <a:avLst/>
                    </a:prstGeom>
                    <a:ln/>
                  </pic:spPr>
                </pic:pic>
              </a:graphicData>
            </a:graphic>
          </wp:anchor>
        </w:drawing>
      </w:r>
      <w:r>
        <w:rPr>
          <w:b/>
        </w:rPr>
        <w:t xml:space="preserve">     </w:t>
      </w:r>
    </w:p>
    <w:p w14:paraId="07136372" w14:textId="77777777" w:rsidR="00E63617" w:rsidRDefault="00000000">
      <w:pPr>
        <w:spacing w:before="240" w:after="240"/>
        <w:jc w:val="center"/>
        <w:rPr>
          <w:b/>
        </w:rPr>
      </w:pPr>
      <w:r>
        <w:rPr>
          <w:b/>
        </w:rPr>
        <w:t>MEMORANDUM OF UNDERSTANDING</w:t>
      </w:r>
    </w:p>
    <w:p w14:paraId="0DDABC72" w14:textId="77777777" w:rsidR="00E63617" w:rsidRDefault="00000000">
      <w:pPr>
        <w:spacing w:before="240" w:after="240"/>
        <w:rPr>
          <w:b/>
        </w:rPr>
      </w:pPr>
      <w:r>
        <w:rPr>
          <w:b/>
        </w:rPr>
        <w:t>BETWEEN</w:t>
      </w:r>
    </w:p>
    <w:p w14:paraId="1B7C2574" w14:textId="77777777" w:rsidR="00E63617" w:rsidRDefault="00000000">
      <w:pPr>
        <w:spacing w:before="240" w:after="240"/>
      </w:pPr>
      <w:r>
        <w:t>University of Maine System (“UMS”)</w:t>
      </w:r>
    </w:p>
    <w:p w14:paraId="04B583EC" w14:textId="77777777" w:rsidR="00E63617" w:rsidRDefault="00000000">
      <w:pPr>
        <w:spacing w:before="240" w:after="240"/>
        <w:rPr>
          <w:b/>
        </w:rPr>
      </w:pPr>
      <w:r>
        <w:rPr>
          <w:b/>
        </w:rPr>
        <w:t>AND</w:t>
      </w:r>
    </w:p>
    <w:p w14:paraId="4292B1BA" w14:textId="77777777" w:rsidR="00E63617" w:rsidRDefault="00000000">
      <w:pPr>
        <w:spacing w:before="240" w:after="240"/>
      </w:pPr>
      <w:r>
        <w:t>Universities of Maine Professional Staff Association (“UMPSA”)</w:t>
      </w:r>
    </w:p>
    <w:p w14:paraId="10B900DE" w14:textId="77777777" w:rsidR="00E63617" w:rsidRDefault="00000000">
      <w:pPr>
        <w:spacing w:before="240" w:after="240"/>
      </w:pPr>
      <w:proofErr w:type="gramStart"/>
      <w:r>
        <w:rPr>
          <w:b/>
        </w:rPr>
        <w:t>WHEREAS,</w:t>
      </w:r>
      <w:proofErr w:type="gramEnd"/>
      <w:r>
        <w:t xml:space="preserve"> UMS and UMPSA, hereinafter referred to as the "Parties," are parties to the Collective Bargaining Agreement (the "Agreement") dated January 28, 2025; and</w:t>
      </w:r>
    </w:p>
    <w:p w14:paraId="24630563" w14:textId="77777777" w:rsidR="00E63617" w:rsidRDefault="00000000">
      <w:pPr>
        <w:spacing w:before="240" w:after="240"/>
      </w:pPr>
      <w:proofErr w:type="gramStart"/>
      <w:r>
        <w:rPr>
          <w:b/>
        </w:rPr>
        <w:t>WHEREAS,</w:t>
      </w:r>
      <w:proofErr w:type="gramEnd"/>
      <w:r>
        <w:t xml:space="preserve"> the Parties desire to amend certain provisions of the Agreement;</w:t>
      </w:r>
    </w:p>
    <w:p w14:paraId="05D27E69" w14:textId="77777777" w:rsidR="00E63617" w:rsidRDefault="00000000">
      <w:pPr>
        <w:spacing w:before="240" w:after="240"/>
      </w:pPr>
      <w:r>
        <w:rPr>
          <w:b/>
        </w:rPr>
        <w:t>NOW, THEREFORE,</w:t>
      </w:r>
      <w:r>
        <w:t xml:space="preserve"> the Parties agree as follows:</w:t>
      </w:r>
    </w:p>
    <w:p w14:paraId="774834A5" w14:textId="77777777" w:rsidR="00E63617" w:rsidRDefault="00000000">
      <w:pPr>
        <w:spacing w:before="240" w:after="240"/>
        <w:rPr>
          <w:b/>
        </w:rPr>
      </w:pPr>
      <w:r>
        <w:rPr>
          <w:b/>
        </w:rPr>
        <w:t>ARTICLE I</w:t>
      </w:r>
    </w:p>
    <w:p w14:paraId="2818881E" w14:textId="77777777" w:rsidR="00E63617" w:rsidRDefault="00000000">
      <w:pPr>
        <w:spacing w:before="240" w:after="240"/>
        <w:rPr>
          <w:b/>
        </w:rPr>
      </w:pPr>
      <w:r>
        <w:rPr>
          <w:b/>
        </w:rPr>
        <w:t>Amendments</w:t>
      </w:r>
    </w:p>
    <w:p w14:paraId="502AA936" w14:textId="77777777" w:rsidR="00E63617" w:rsidRDefault="00000000">
      <w:pPr>
        <w:numPr>
          <w:ilvl w:val="0"/>
          <w:numId w:val="1"/>
        </w:numPr>
        <w:spacing w:before="240" w:after="240"/>
      </w:pPr>
      <w:r>
        <w:rPr>
          <w:b/>
        </w:rPr>
        <w:t>Article 3, Association Rights, Section (2)(a)</w:t>
      </w:r>
      <w:r>
        <w:t xml:space="preserve"> of the Agreement is hereby amended to read as follows:</w:t>
      </w:r>
      <w:r>
        <w:br/>
      </w:r>
      <w:r>
        <w:br/>
        <w:t>The Association may designate one grievance chairperson for each campus except that UM shall be entitled to two grievance chairpersons and USM shall be entitled to three grievance chairpersons, one to be located at Portland, Gorham, and Lewiston, respectively.</w:t>
      </w:r>
    </w:p>
    <w:p w14:paraId="0FAA4CF2" w14:textId="77777777" w:rsidR="00E63617" w:rsidRDefault="00000000">
      <w:pPr>
        <w:spacing w:before="240" w:after="240"/>
        <w:ind w:left="720"/>
      </w:pPr>
      <w:r>
        <w:t xml:space="preserve">Additionally, one grievance </w:t>
      </w:r>
      <w:proofErr w:type="gramStart"/>
      <w:r>
        <w:t>chairperson each</w:t>
      </w:r>
      <w:proofErr w:type="gramEnd"/>
      <w:r>
        <w:t xml:space="preserve"> may be designated for University Services and the University of Maine School of Law.</w:t>
      </w:r>
    </w:p>
    <w:p w14:paraId="1356889A" w14:textId="77777777" w:rsidR="00E63617" w:rsidRDefault="00000000">
      <w:pPr>
        <w:numPr>
          <w:ilvl w:val="0"/>
          <w:numId w:val="1"/>
        </w:numPr>
        <w:spacing w:before="240"/>
        <w:sectPr w:rsidR="00E63617">
          <w:footerReference w:type="default" r:id="rId8"/>
          <w:pgSz w:w="12240" w:h="15840"/>
          <w:pgMar w:top="1440" w:right="1440" w:bottom="1440" w:left="1440" w:header="720" w:footer="720" w:gutter="0"/>
          <w:pgNumType w:start="1"/>
          <w:cols w:space="720"/>
        </w:sectPr>
      </w:pPr>
      <w:r>
        <w:rPr>
          <w:b/>
        </w:rPr>
        <w:t xml:space="preserve">Article 6, Appointment, Reappointment and Non-Reappointment, Section A(2) </w:t>
      </w:r>
      <w:r>
        <w:t>of the Agreement is hereby amended to read as follows:</w:t>
      </w:r>
      <w:r>
        <w:br/>
      </w:r>
      <w:r>
        <w:br/>
        <w:t>UMS shall provide to the Maine Education Association on a monthly basis (no later than the last business day of each month) a list of new hires within the unit that includes the following:</w:t>
      </w:r>
    </w:p>
    <w:p w14:paraId="79C3479F" w14:textId="77777777" w:rsidR="00E63617" w:rsidRDefault="00000000">
      <w:pPr>
        <w:numPr>
          <w:ilvl w:val="1"/>
          <w:numId w:val="1"/>
        </w:numPr>
        <w:ind w:left="720" w:firstLine="450"/>
      </w:pPr>
      <w:r>
        <w:t>Name of the new hire</w:t>
      </w:r>
    </w:p>
    <w:p w14:paraId="539F8A22" w14:textId="77777777" w:rsidR="00E63617" w:rsidRDefault="00000000">
      <w:pPr>
        <w:numPr>
          <w:ilvl w:val="1"/>
          <w:numId w:val="1"/>
        </w:numPr>
        <w:ind w:left="720" w:firstLine="450"/>
      </w:pPr>
      <w:r>
        <w:t>Start date</w:t>
      </w:r>
    </w:p>
    <w:p w14:paraId="2A831F6E" w14:textId="77777777" w:rsidR="00E63617" w:rsidRDefault="00000000">
      <w:pPr>
        <w:numPr>
          <w:ilvl w:val="1"/>
          <w:numId w:val="1"/>
        </w:numPr>
        <w:ind w:left="720" w:right="540" w:firstLine="450"/>
      </w:pPr>
      <w:r>
        <w:t>Annual salary</w:t>
      </w:r>
    </w:p>
    <w:p w14:paraId="03599A14" w14:textId="77777777" w:rsidR="00E63617" w:rsidRDefault="00000000">
      <w:pPr>
        <w:numPr>
          <w:ilvl w:val="1"/>
          <w:numId w:val="1"/>
        </w:numPr>
        <w:ind w:left="720" w:firstLine="450"/>
      </w:pPr>
      <w:r>
        <w:t>Work location/address</w:t>
      </w:r>
    </w:p>
    <w:p w14:paraId="1F789FF3" w14:textId="77777777" w:rsidR="00E63617" w:rsidRDefault="00000000">
      <w:pPr>
        <w:numPr>
          <w:ilvl w:val="1"/>
          <w:numId w:val="1"/>
        </w:numPr>
        <w:ind w:left="720" w:firstLine="450"/>
      </w:pPr>
      <w:r>
        <w:t>Work email</w:t>
      </w:r>
    </w:p>
    <w:p w14:paraId="719CE6F8" w14:textId="77777777" w:rsidR="00E63617" w:rsidRDefault="00000000">
      <w:pPr>
        <w:numPr>
          <w:ilvl w:val="1"/>
          <w:numId w:val="1"/>
        </w:numPr>
        <w:ind w:left="900" w:firstLine="270"/>
      </w:pPr>
      <w:r>
        <w:t>Home mailing address</w:t>
      </w:r>
    </w:p>
    <w:p w14:paraId="2B55B30D" w14:textId="77777777" w:rsidR="00E63617" w:rsidRDefault="00000000">
      <w:pPr>
        <w:numPr>
          <w:ilvl w:val="1"/>
          <w:numId w:val="1"/>
        </w:numPr>
        <w:ind w:left="900" w:firstLine="270"/>
      </w:pPr>
      <w:r>
        <w:t>Home phone number</w:t>
      </w:r>
    </w:p>
    <w:p w14:paraId="11C2D669" w14:textId="77777777" w:rsidR="00E63617" w:rsidRDefault="00000000">
      <w:pPr>
        <w:numPr>
          <w:ilvl w:val="1"/>
          <w:numId w:val="1"/>
        </w:numPr>
        <w:spacing w:after="240"/>
        <w:ind w:left="900" w:firstLine="270"/>
        <w:sectPr w:rsidR="00E63617">
          <w:type w:val="continuous"/>
          <w:pgSz w:w="12240" w:h="15840"/>
          <w:pgMar w:top="1440" w:right="1440" w:bottom="1440" w:left="1440" w:header="720" w:footer="720" w:gutter="0"/>
          <w:cols w:num="2" w:space="720" w:equalWidth="0">
            <w:col w:w="4680" w:space="0"/>
            <w:col w:w="4680" w:space="0"/>
          </w:cols>
        </w:sectPr>
      </w:pPr>
      <w:r>
        <w:t>Essential employee designation</w:t>
      </w:r>
    </w:p>
    <w:p w14:paraId="7AA84811" w14:textId="77777777" w:rsidR="00E63617" w:rsidRDefault="00E63617">
      <w:pPr>
        <w:spacing w:before="240" w:after="240"/>
        <w:rPr>
          <w:b/>
        </w:rPr>
        <w:sectPr w:rsidR="00E63617">
          <w:type w:val="continuous"/>
          <w:pgSz w:w="12240" w:h="15840"/>
          <w:pgMar w:top="1440" w:right="1440" w:bottom="1440" w:left="1440" w:header="720" w:footer="720" w:gutter="0"/>
          <w:cols w:space="720"/>
        </w:sectPr>
      </w:pPr>
    </w:p>
    <w:p w14:paraId="24E1B0C9" w14:textId="77777777" w:rsidR="00E63617" w:rsidRDefault="00000000">
      <w:pPr>
        <w:spacing w:before="240" w:after="240"/>
        <w:ind w:left="720"/>
        <w:rPr>
          <w:b/>
        </w:rPr>
      </w:pPr>
      <w:r>
        <w:rPr>
          <w:color w:val="222222"/>
          <w:highlight w:val="white"/>
        </w:rPr>
        <w:lastRenderedPageBreak/>
        <w:t>Appointment letters shall be provided to the Association upon request</w:t>
      </w:r>
      <w:r>
        <w:rPr>
          <w:b/>
        </w:rPr>
        <w:t>.</w:t>
      </w:r>
    </w:p>
    <w:p w14:paraId="0147C532" w14:textId="77777777" w:rsidR="00E63617" w:rsidRDefault="00000000">
      <w:pPr>
        <w:spacing w:before="240" w:after="240"/>
        <w:rPr>
          <w:b/>
        </w:rPr>
      </w:pPr>
      <w:r>
        <w:rPr>
          <w:b/>
        </w:rPr>
        <w:t>ARTICLE II</w:t>
      </w:r>
    </w:p>
    <w:p w14:paraId="3964CF27" w14:textId="77777777" w:rsidR="00E63617" w:rsidRDefault="00000000">
      <w:pPr>
        <w:spacing w:before="240" w:after="240"/>
        <w:rPr>
          <w:b/>
        </w:rPr>
      </w:pPr>
      <w:r>
        <w:rPr>
          <w:b/>
        </w:rPr>
        <w:t>Effective Date</w:t>
      </w:r>
    </w:p>
    <w:p w14:paraId="6B6BE9A7" w14:textId="77777777" w:rsidR="00E63617" w:rsidRDefault="00000000">
      <w:pPr>
        <w:spacing w:before="240" w:after="240"/>
      </w:pPr>
      <w:r>
        <w:t>This MOU shall be effective as of January 28, 2025.</w:t>
      </w:r>
    </w:p>
    <w:p w14:paraId="25EF92D9" w14:textId="77777777" w:rsidR="00E63617" w:rsidRDefault="00000000">
      <w:pPr>
        <w:spacing w:before="240" w:after="240"/>
        <w:rPr>
          <w:b/>
        </w:rPr>
      </w:pPr>
      <w:r>
        <w:rPr>
          <w:b/>
        </w:rPr>
        <w:t>ARTICLE III</w:t>
      </w:r>
    </w:p>
    <w:p w14:paraId="72E146F3" w14:textId="77777777" w:rsidR="00E63617" w:rsidRDefault="00000000">
      <w:pPr>
        <w:spacing w:before="240" w:after="240"/>
        <w:rPr>
          <w:b/>
        </w:rPr>
      </w:pPr>
      <w:r>
        <w:rPr>
          <w:b/>
        </w:rPr>
        <w:t>Duration</w:t>
      </w:r>
    </w:p>
    <w:p w14:paraId="476BDA5A" w14:textId="77777777" w:rsidR="00E63617" w:rsidRDefault="00000000">
      <w:pPr>
        <w:spacing w:before="240" w:after="240"/>
      </w:pPr>
      <w:r>
        <w:t>This MOU shall remain in full force and effect for the duration of the Agreement.</w:t>
      </w:r>
    </w:p>
    <w:p w14:paraId="0FA49520" w14:textId="77777777" w:rsidR="00E63617" w:rsidRDefault="00000000">
      <w:pPr>
        <w:spacing w:before="240" w:after="240"/>
        <w:rPr>
          <w:b/>
        </w:rPr>
      </w:pPr>
      <w:r>
        <w:rPr>
          <w:b/>
        </w:rPr>
        <w:t>ARTICLE IV</w:t>
      </w:r>
    </w:p>
    <w:p w14:paraId="37F9ABB7" w14:textId="77777777" w:rsidR="00E63617" w:rsidRDefault="00000000">
      <w:pPr>
        <w:spacing w:before="240" w:after="240"/>
        <w:rPr>
          <w:b/>
        </w:rPr>
      </w:pPr>
      <w:r>
        <w:rPr>
          <w:b/>
        </w:rPr>
        <w:t>Entire Agreement</w:t>
      </w:r>
    </w:p>
    <w:p w14:paraId="003D6313" w14:textId="77777777" w:rsidR="00E63617" w:rsidRDefault="00000000">
      <w:pPr>
        <w:spacing w:before="240" w:after="240"/>
      </w:pPr>
      <w:r>
        <w:t xml:space="preserve">With </w:t>
      </w:r>
      <w:proofErr w:type="gramStart"/>
      <w:r>
        <w:t>respect to</w:t>
      </w:r>
      <w:proofErr w:type="gramEnd"/>
      <w:r>
        <w:t xml:space="preserve"> </w:t>
      </w:r>
      <w:proofErr w:type="spellStart"/>
      <w:r>
        <w:t>to</w:t>
      </w:r>
      <w:proofErr w:type="spellEnd"/>
      <w:r>
        <w:t xml:space="preserve"> the subject matter hereof, this MOU constitutes the entire agreement between the Parties and supersedes all prior or contemporaneous communications, representations, or agreements, whether oral or written.  </w:t>
      </w:r>
    </w:p>
    <w:p w14:paraId="4E0E9057" w14:textId="77777777" w:rsidR="00E63617" w:rsidRDefault="00000000">
      <w:pPr>
        <w:spacing w:before="240" w:after="240"/>
        <w:rPr>
          <w:b/>
        </w:rPr>
      </w:pPr>
      <w:r>
        <w:rPr>
          <w:b/>
        </w:rPr>
        <w:t>ARTICLE V</w:t>
      </w:r>
    </w:p>
    <w:p w14:paraId="1FC43B8A" w14:textId="77777777" w:rsidR="00E63617" w:rsidRDefault="00000000">
      <w:pPr>
        <w:spacing w:before="240" w:after="240"/>
        <w:rPr>
          <w:b/>
        </w:rPr>
      </w:pPr>
      <w:r>
        <w:rPr>
          <w:b/>
        </w:rPr>
        <w:t>Severability</w:t>
      </w:r>
    </w:p>
    <w:p w14:paraId="462CEE81" w14:textId="77777777" w:rsidR="00E63617" w:rsidRDefault="00000000">
      <w:pPr>
        <w:spacing w:before="240" w:after="240"/>
      </w:pPr>
      <w:r>
        <w:t xml:space="preserve">If any provision of this MOU shall be held to be invalid or unenforceable, such provision shall be struck and the remaining provisions shall remain in full force and effect.  </w:t>
      </w:r>
    </w:p>
    <w:p w14:paraId="44C6AEBE" w14:textId="77777777" w:rsidR="00E63617" w:rsidRDefault="00000000">
      <w:pPr>
        <w:spacing w:before="240" w:after="240"/>
        <w:rPr>
          <w:b/>
        </w:rPr>
      </w:pPr>
      <w:r>
        <w:rPr>
          <w:b/>
        </w:rPr>
        <w:t>ARTICLE VI</w:t>
      </w:r>
    </w:p>
    <w:p w14:paraId="152A8DBC" w14:textId="77777777" w:rsidR="00E63617" w:rsidRDefault="00000000">
      <w:pPr>
        <w:spacing w:before="240" w:after="240"/>
        <w:rPr>
          <w:b/>
        </w:rPr>
      </w:pPr>
      <w:r>
        <w:rPr>
          <w:b/>
        </w:rPr>
        <w:t>Counterparts</w:t>
      </w:r>
    </w:p>
    <w:p w14:paraId="1C8C2F8E" w14:textId="77777777" w:rsidR="00E63617" w:rsidRDefault="00000000">
      <w:pPr>
        <w:spacing w:before="240" w:after="240"/>
      </w:pPr>
      <w:r>
        <w:t xml:space="preserve">This MOU may be executed in counterparts, each of which shall be deemed an original, but all of which together shall constitute one and the same instrument.  </w:t>
      </w:r>
    </w:p>
    <w:p w14:paraId="49090E49" w14:textId="77777777" w:rsidR="00E63617" w:rsidRDefault="00000000">
      <w:pPr>
        <w:spacing w:before="240" w:after="240"/>
      </w:pPr>
      <w:r>
        <w:rPr>
          <w:b/>
        </w:rPr>
        <w:t>IN WITNESS WHEREOF,</w:t>
      </w:r>
      <w:r>
        <w:t xml:space="preserve"> the Parties have executed this MOU as of the </w:t>
      </w:r>
      <w:proofErr w:type="gramStart"/>
      <w:r>
        <w:t>date first</w:t>
      </w:r>
      <w:proofErr w:type="gramEnd"/>
      <w:r>
        <w:t xml:space="preserve"> written above.  </w:t>
      </w:r>
    </w:p>
    <w:p w14:paraId="7B75ED18" w14:textId="77777777" w:rsidR="00E63617" w:rsidRDefault="00E63617">
      <w:pPr>
        <w:spacing w:before="240" w:after="240"/>
        <w:rPr>
          <w:b/>
        </w:rPr>
        <w:sectPr w:rsidR="00E63617">
          <w:type w:val="continuous"/>
          <w:pgSz w:w="12240" w:h="15840"/>
          <w:pgMar w:top="1440" w:right="1440" w:bottom="1440" w:left="1440" w:header="720" w:footer="720" w:gutter="0"/>
          <w:cols w:space="720" w:equalWidth="0">
            <w:col w:w="9360" w:space="0"/>
          </w:cols>
        </w:sectPr>
      </w:pPr>
    </w:p>
    <w:p w14:paraId="7615A51B" w14:textId="77777777" w:rsidR="00E63617" w:rsidRDefault="00000000">
      <w:pPr>
        <w:spacing w:before="240" w:after="240"/>
        <w:rPr>
          <w:b/>
        </w:rPr>
      </w:pPr>
      <w:r>
        <w:rPr>
          <w:b/>
        </w:rPr>
        <w:t>University of Maine System</w:t>
      </w:r>
    </w:p>
    <w:p w14:paraId="376BF286" w14:textId="77777777" w:rsidR="00E63617" w:rsidRDefault="00000000">
      <w:pPr>
        <w:spacing w:before="240" w:after="240"/>
      </w:pPr>
      <w:r>
        <w:t>By: ___________________________</w:t>
      </w:r>
    </w:p>
    <w:p w14:paraId="4343BFF1" w14:textId="77777777" w:rsidR="00E63617" w:rsidRDefault="00000000">
      <w:pPr>
        <w:spacing w:before="240" w:after="240"/>
      </w:pPr>
      <w:r>
        <w:t>Name: _________________________</w:t>
      </w:r>
    </w:p>
    <w:p w14:paraId="19276269" w14:textId="77777777" w:rsidR="00E63617" w:rsidRDefault="00000000">
      <w:pPr>
        <w:spacing w:before="240" w:after="240"/>
      </w:pPr>
      <w:r>
        <w:t>Title: _________________________</w:t>
      </w:r>
    </w:p>
    <w:p w14:paraId="16F7122A" w14:textId="77777777" w:rsidR="00E63617" w:rsidRDefault="00000000">
      <w:pPr>
        <w:spacing w:before="240" w:after="240"/>
        <w:rPr>
          <w:b/>
        </w:rPr>
      </w:pPr>
      <w:proofErr w:type="gramStart"/>
      <w:r>
        <w:rPr>
          <w:b/>
        </w:rPr>
        <w:t>Universities</w:t>
      </w:r>
      <w:proofErr w:type="gramEnd"/>
      <w:r>
        <w:rPr>
          <w:b/>
        </w:rPr>
        <w:t xml:space="preserve"> of Maine Professional Staff Association </w:t>
      </w:r>
    </w:p>
    <w:p w14:paraId="1F809BB1" w14:textId="77777777" w:rsidR="00E63617" w:rsidRDefault="00000000">
      <w:pPr>
        <w:spacing w:before="240" w:after="240"/>
      </w:pPr>
      <w:proofErr w:type="gramStart"/>
      <w:r>
        <w:t>By</w:t>
      </w:r>
      <w:proofErr w:type="gramEnd"/>
      <w:r>
        <w:t>: _________________________</w:t>
      </w:r>
    </w:p>
    <w:p w14:paraId="23E1A540" w14:textId="77777777" w:rsidR="00E63617" w:rsidRDefault="00000000">
      <w:pPr>
        <w:spacing w:before="240" w:after="240"/>
      </w:pPr>
      <w:r>
        <w:t>Name: _________________________</w:t>
      </w:r>
    </w:p>
    <w:p w14:paraId="228D5AD3" w14:textId="77777777" w:rsidR="00E63617" w:rsidRDefault="00000000">
      <w:pPr>
        <w:spacing w:before="240" w:after="240"/>
      </w:pPr>
      <w:r>
        <w:t>Title: _________________________</w:t>
      </w:r>
    </w:p>
    <w:sectPr w:rsidR="00E63617">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154BD" w14:textId="77777777" w:rsidR="00DA11D7" w:rsidRDefault="00DA11D7" w:rsidP="001C0CB0">
      <w:pPr>
        <w:spacing w:line="240" w:lineRule="auto"/>
      </w:pPr>
      <w:r>
        <w:separator/>
      </w:r>
    </w:p>
  </w:endnote>
  <w:endnote w:type="continuationSeparator" w:id="0">
    <w:p w14:paraId="04C3655E" w14:textId="77777777" w:rsidR="00DA11D7" w:rsidRDefault="00DA11D7" w:rsidP="001C0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7B9D8" w14:textId="77777777" w:rsidR="001C0CB0" w:rsidRPr="00811B01" w:rsidRDefault="001C0CB0" w:rsidP="001C0CB0">
    <w:pPr>
      <w:pStyle w:val="Footer"/>
      <w:rPr>
        <w:b/>
        <w:bCs/>
        <w:color w:val="FF0000"/>
      </w:rPr>
    </w:pPr>
    <w:r w:rsidRPr="00811B01">
      <w:rPr>
        <w:b/>
        <w:bCs/>
        <w:color w:val="FF0000"/>
      </w:rPr>
      <w:t>A SIGNED COPY OF THIS MOU IS ON FILE WITH THE OFFICE OF HUMAN RESOURCES</w:t>
    </w:r>
  </w:p>
  <w:p w14:paraId="088A047F" w14:textId="77777777" w:rsidR="001C0CB0" w:rsidRDefault="001C0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AA9BE" w14:textId="77777777" w:rsidR="00DA11D7" w:rsidRDefault="00DA11D7" w:rsidP="001C0CB0">
      <w:pPr>
        <w:spacing w:line="240" w:lineRule="auto"/>
      </w:pPr>
      <w:r>
        <w:separator/>
      </w:r>
    </w:p>
  </w:footnote>
  <w:footnote w:type="continuationSeparator" w:id="0">
    <w:p w14:paraId="613AC1EB" w14:textId="77777777" w:rsidR="00DA11D7" w:rsidRDefault="00DA11D7" w:rsidP="001C0C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82146"/>
    <w:multiLevelType w:val="multilevel"/>
    <w:tmpl w:val="627EDBAA"/>
    <w:lvl w:ilvl="0">
      <w:start w:val="1"/>
      <w:numFmt w:val="decimal"/>
      <w:lvlText w:val="%1."/>
      <w:lvlJc w:val="left"/>
      <w:pPr>
        <w:ind w:left="720" w:hanging="360"/>
      </w:pPr>
      <w:rPr>
        <w:u w:val="none"/>
      </w:rPr>
    </w:lvl>
    <w:lvl w:ilvl="1">
      <w:start w:val="1"/>
      <w:numFmt w:val="lowerLetter"/>
      <w:lvlText w:val="%2."/>
      <w:lvlJc w:val="left"/>
      <w:pPr>
        <w:ind w:left="27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7418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17"/>
    <w:rsid w:val="001C0CB0"/>
    <w:rsid w:val="00DA11D7"/>
    <w:rsid w:val="00E46019"/>
    <w:rsid w:val="00E6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B4E5F"/>
  <w15:docId w15:val="{E82AFFE6-6580-4415-87E9-23A8B266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0CB0"/>
    <w:pPr>
      <w:tabs>
        <w:tab w:val="center" w:pos="4680"/>
        <w:tab w:val="right" w:pos="9360"/>
      </w:tabs>
      <w:spacing w:line="240" w:lineRule="auto"/>
    </w:pPr>
  </w:style>
  <w:style w:type="character" w:customStyle="1" w:styleId="HeaderChar">
    <w:name w:val="Header Char"/>
    <w:basedOn w:val="DefaultParagraphFont"/>
    <w:link w:val="Header"/>
    <w:uiPriority w:val="99"/>
    <w:rsid w:val="001C0CB0"/>
  </w:style>
  <w:style w:type="paragraph" w:styleId="Footer">
    <w:name w:val="footer"/>
    <w:basedOn w:val="Normal"/>
    <w:link w:val="FooterChar"/>
    <w:uiPriority w:val="99"/>
    <w:unhideWhenUsed/>
    <w:rsid w:val="001C0CB0"/>
    <w:pPr>
      <w:tabs>
        <w:tab w:val="center" w:pos="4680"/>
        <w:tab w:val="right" w:pos="9360"/>
      </w:tabs>
      <w:spacing w:line="240" w:lineRule="auto"/>
    </w:pPr>
  </w:style>
  <w:style w:type="character" w:customStyle="1" w:styleId="FooterChar">
    <w:name w:val="Footer Char"/>
    <w:basedOn w:val="DefaultParagraphFont"/>
    <w:link w:val="Footer"/>
    <w:uiPriority w:val="99"/>
    <w:rsid w:val="001C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2279</Characters>
  <Application>Microsoft Office Word</Application>
  <DocSecurity>0</DocSecurity>
  <Lines>69</Lines>
  <Paragraphs>46</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Amie Parker</cp:lastModifiedBy>
  <cp:revision>2</cp:revision>
  <dcterms:created xsi:type="dcterms:W3CDTF">2025-02-04T00:41:00Z</dcterms:created>
  <dcterms:modified xsi:type="dcterms:W3CDTF">2025-02-04T00:42:00Z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25492b6981b9fcea0d707e36cc2af839c7b087f9221b30d7b1ad5db60217aaec</vt:lpwstr>
  </property>
</Properties>
</file>